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D3" w:rsidRDefault="004C565A" w:rsidP="00AD4ED3">
      <w:pPr>
        <w:widowControl w:val="0"/>
        <w:rPr>
          <w:sz w:val="44"/>
          <w:szCs w:val="44"/>
          <w14:ligatures w14:val="none"/>
        </w:rPr>
      </w:pPr>
      <w:r>
        <w:rPr>
          <w:sz w:val="44"/>
          <w:szCs w:val="44"/>
          <w14:ligatures w14:val="none"/>
        </w:rPr>
        <w:t>Watch this version of the</w:t>
      </w:r>
      <w:r w:rsidR="00AD4ED3">
        <w:rPr>
          <w:sz w:val="44"/>
          <w:szCs w:val="44"/>
          <w14:ligatures w14:val="none"/>
        </w:rPr>
        <w:t xml:space="preserve"> ‘Naughty Bus’ story.  Can you tell some people in your house which things are the same and which parts are different?  Which version of the story (the powerpoint from Monday or this clip) do you like the best? Why?  Try to speak using full sentences and see if you can use the word ‘because’ when you are talking about it. </w:t>
      </w:r>
    </w:p>
    <w:p w:rsidR="00AD4ED3" w:rsidRDefault="007E715E" w:rsidP="00AD4ED3">
      <w:pPr>
        <w:widowControl w:val="0"/>
        <w:rPr>
          <w:sz w:val="44"/>
          <w:szCs w:val="44"/>
          <w14:ligatures w14:val="none"/>
        </w:rPr>
      </w:pPr>
      <w:r>
        <w:rPr>
          <w:sz w:val="44"/>
          <w:szCs w:val="44"/>
          <w14:ligatures w14:val="none"/>
        </w:rPr>
        <w:t>Click on the link</w:t>
      </w:r>
      <w:r w:rsidR="00AD4ED3">
        <w:rPr>
          <w:sz w:val="44"/>
          <w:szCs w:val="44"/>
          <w14:ligatures w14:val="none"/>
        </w:rPr>
        <w:t xml:space="preserve"> below </w:t>
      </w:r>
      <w:r w:rsidR="00970F07">
        <w:rPr>
          <w:sz w:val="44"/>
          <w:szCs w:val="44"/>
          <w14:ligatures w14:val="none"/>
        </w:rPr>
        <w:t xml:space="preserve">or the picture </w:t>
      </w:r>
      <w:r w:rsidR="00AD4ED3">
        <w:rPr>
          <w:sz w:val="44"/>
          <w:szCs w:val="44"/>
          <w14:ligatures w14:val="none"/>
        </w:rPr>
        <w:t>to watch the clip.</w:t>
      </w:r>
    </w:p>
    <w:p w:rsidR="00AD4ED3" w:rsidRDefault="00AD4ED3" w:rsidP="00AD4ED3">
      <w:pPr>
        <w:widowControl w:val="0"/>
        <w:rPr>
          <w14:ligatures w14:val="none"/>
        </w:rPr>
      </w:pPr>
      <w:r>
        <w:rPr>
          <w14:ligatures w14:val="none"/>
        </w:rPr>
        <w:t> </w:t>
      </w:r>
      <w:hyperlink r:id="rId4" w:history="1">
        <w:r w:rsidR="007E715E">
          <w:rPr>
            <w:rStyle w:val="Hyperlink"/>
          </w:rPr>
          <w:t>https://www.youtube.co</w:t>
        </w:r>
        <w:bookmarkStart w:id="0" w:name="_GoBack"/>
        <w:bookmarkEnd w:id="0"/>
        <w:r w:rsidR="007E715E">
          <w:rPr>
            <w:rStyle w:val="Hyperlink"/>
          </w:rPr>
          <w:t>m</w:t>
        </w:r>
        <w:r w:rsidR="007E715E">
          <w:rPr>
            <w:rStyle w:val="Hyperlink"/>
          </w:rPr>
          <w:t>/watch?v=sqQ1BAEj1oE</w:t>
        </w:r>
      </w:hyperlink>
    </w:p>
    <w:p w:rsidR="00F470FF" w:rsidRDefault="004C565A">
      <w:r>
        <w:rPr>
          <w:noProof/>
          <w14:ligatures w14:val="none"/>
          <w14:cntxtAlts w14:val="0"/>
        </w:rPr>
        <w:drawing>
          <wp:anchor distT="0" distB="0" distL="114300" distR="114300" simplePos="0" relativeHeight="251660288" behindDoc="1" locked="0" layoutInCell="1" allowOverlap="1">
            <wp:simplePos x="0" y="0"/>
            <wp:positionH relativeFrom="column">
              <wp:posOffset>-635</wp:posOffset>
            </wp:positionH>
            <wp:positionV relativeFrom="paragraph">
              <wp:posOffset>536575</wp:posOffset>
            </wp:positionV>
            <wp:extent cx="5857240" cy="3138805"/>
            <wp:effectExtent l="0" t="0" r="0" b="4445"/>
            <wp:wrapTight wrapText="bothSides">
              <wp:wrapPolygon edited="0">
                <wp:start x="0" y="0"/>
                <wp:lineTo x="0" y="21499"/>
                <wp:lineTo x="21497" y="21499"/>
                <wp:lineTo x="21497" y="0"/>
                <wp:lineTo x="0" y="0"/>
              </wp:wrapPolygon>
            </wp:wrapTight>
            <wp:docPr id="1" name="Picture 1" descr="The Naughty Bus - St Mary &amp; St Pancras Primary School, Camden Lond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aughty Bus - St Mary &amp; St Pancras Primary School, Camden Lond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240" cy="313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5C9">
        <w:t xml:space="preserve">                                              </w:t>
      </w:r>
    </w:p>
    <w:sectPr w:rsidR="00F470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D3"/>
    <w:rsid w:val="004C565A"/>
    <w:rsid w:val="007E715E"/>
    <w:rsid w:val="009265C9"/>
    <w:rsid w:val="00970F07"/>
    <w:rsid w:val="00AD4ED3"/>
    <w:rsid w:val="00F4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485BA-99FD-4F2D-89CC-360E8479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D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5A"/>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semiHidden/>
    <w:unhideWhenUsed/>
    <w:rsid w:val="009265C9"/>
    <w:rPr>
      <w:color w:val="0000FF"/>
      <w:u w:val="single"/>
    </w:rPr>
  </w:style>
  <w:style w:type="character" w:styleId="FollowedHyperlink">
    <w:name w:val="FollowedHyperlink"/>
    <w:basedOn w:val="DefaultParagraphFont"/>
    <w:uiPriority w:val="99"/>
    <w:semiHidden/>
    <w:unhideWhenUsed/>
    <w:rsid w:val="00970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sqQ1BAEj1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2020-04-28T16:23:00Z</dcterms:created>
  <dcterms:modified xsi:type="dcterms:W3CDTF">2020-05-05T08:28:00Z</dcterms:modified>
</cp:coreProperties>
</file>